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475A6" w14:textId="77777777" w:rsidR="001F3F66" w:rsidRPr="001F3F66" w:rsidRDefault="001F3F66" w:rsidP="001F3F6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1F3F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Accessibility Statement (WCAG 2.2 A/AA)</w:t>
      </w:r>
    </w:p>
    <w:p w14:paraId="6AF24E8C" w14:textId="28354972" w:rsidR="001F3F66" w:rsidRPr="001F3F66" w:rsidRDefault="001F3F66" w:rsidP="001F3F6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F3F6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Accessibility statement for </w:t>
      </w:r>
      <w:r w:rsidR="007D329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Community Hub Website</w:t>
      </w:r>
    </w:p>
    <w:p w14:paraId="6CBC4A9E" w14:textId="77777777" w:rsidR="001F3F66" w:rsidRPr="001F3F66" w:rsidRDefault="001F3F66" w:rsidP="001F3F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>This website is designed to be accessible and usable by as many people as possible. We aim to meet the requirements of the Web Content Accessibility Guidelines (WCAG) 2.2 level A and AA.</w:t>
      </w:r>
    </w:p>
    <w:p w14:paraId="0E876FAF" w14:textId="77777777" w:rsidR="001F3F66" w:rsidRPr="001F3F66" w:rsidRDefault="001F3F66" w:rsidP="001F3F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>We use automated and manual testing to identify and resolve accessibility issues. Testing has been carried out using the IBM Accessibility Checker (version 7.3).</w:t>
      </w:r>
    </w:p>
    <w:p w14:paraId="7CD44FC8" w14:textId="77777777" w:rsidR="001F3F66" w:rsidRPr="001F3F66" w:rsidRDefault="00E42979" w:rsidP="001F3F6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7E12A5E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805A93C" w14:textId="77777777" w:rsidR="001F3F66" w:rsidRPr="001F3F66" w:rsidRDefault="001F3F66" w:rsidP="001F3F6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F3F6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How we tested this website</w:t>
      </w:r>
    </w:p>
    <w:p w14:paraId="0C3A4D20" w14:textId="77777777" w:rsidR="001F3F66" w:rsidRPr="001F3F66" w:rsidRDefault="001F3F66" w:rsidP="001F3F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>We have tested this website using:</w:t>
      </w:r>
    </w:p>
    <w:p w14:paraId="33AD6E83" w14:textId="77777777" w:rsidR="001F3F66" w:rsidRPr="001F3F66" w:rsidRDefault="001F3F66" w:rsidP="001F3F6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 xml:space="preserve">IBM Accessibility Checker (version 7.3) </w:t>
      </w:r>
    </w:p>
    <w:p w14:paraId="1F755FAC" w14:textId="77777777" w:rsidR="001F3F66" w:rsidRPr="001F3F66" w:rsidRDefault="001F3F66" w:rsidP="001F3F6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 xml:space="preserve">Manual keyboard navigation testing </w:t>
      </w:r>
    </w:p>
    <w:p w14:paraId="74E41948" w14:textId="77777777" w:rsidR="001F3F66" w:rsidRPr="001F3F66" w:rsidRDefault="001F3F66" w:rsidP="001F3F6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 xml:space="preserve">Screen reader compatibility checks </w:t>
      </w:r>
    </w:p>
    <w:p w14:paraId="6DAACA27" w14:textId="77777777" w:rsidR="001F3F66" w:rsidRPr="001F3F66" w:rsidRDefault="001F3F66" w:rsidP="001F3F6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 xml:space="preserve">Browser-based accessibility inspection tools </w:t>
      </w:r>
    </w:p>
    <w:p w14:paraId="4C1A22B1" w14:textId="77777777" w:rsidR="001F3F66" w:rsidRPr="001F3F66" w:rsidRDefault="001F3F66" w:rsidP="001F3F6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4EA72E" w:themeColor="accent6"/>
          <w:sz w:val="32"/>
          <w:szCs w:val="32"/>
          <w:lang w:eastAsia="en-GB"/>
        </w:rPr>
      </w:pPr>
      <w:r w:rsidRPr="001F3F66">
        <w:rPr>
          <w:rFonts w:ascii="Times New Roman" w:eastAsia="Times New Roman" w:hAnsi="Times New Roman" w:cs="Times New Roman"/>
          <w:b/>
          <w:bCs/>
          <w:color w:val="4EA72E" w:themeColor="accent6"/>
          <w:sz w:val="32"/>
          <w:szCs w:val="32"/>
          <w:lang w:eastAsia="en-GB"/>
        </w:rPr>
        <w:t>All critical accessibility issues identified have been fixed.</w:t>
      </w:r>
    </w:p>
    <w:p w14:paraId="21B1C921" w14:textId="77777777" w:rsidR="001F3F66" w:rsidRPr="001F3F66" w:rsidRDefault="00E42979" w:rsidP="001F3F6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5011FCF5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C7DAEE3" w14:textId="77777777" w:rsidR="001F3F66" w:rsidRPr="001F3F66" w:rsidRDefault="001F3F66" w:rsidP="001F3F6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F3F6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Known accessibility issues</w:t>
      </w:r>
    </w:p>
    <w:p w14:paraId="3CAB0146" w14:textId="77777777" w:rsidR="001F3F66" w:rsidRPr="001F3F66" w:rsidRDefault="001F3F66" w:rsidP="001F3F6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F3F6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1. Needs review issues</w:t>
      </w:r>
    </w:p>
    <w:p w14:paraId="075CA6DC" w14:textId="77777777" w:rsidR="001F3F66" w:rsidRPr="001F3F66" w:rsidRDefault="001F3F66" w:rsidP="001F3F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>Some items flagged by automated testing tools require manual review to determine whether they are actual accessibility barriers. These may include:</w:t>
      </w:r>
    </w:p>
    <w:p w14:paraId="087A03E4" w14:textId="77777777" w:rsidR="001F3F66" w:rsidRPr="001F3F66" w:rsidRDefault="001F3F66" w:rsidP="001F3F6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 xml:space="preserve">Context-dependent labels </w:t>
      </w:r>
    </w:p>
    <w:p w14:paraId="4BF3FD9F" w14:textId="77777777" w:rsidR="001F3F66" w:rsidRPr="001F3F66" w:rsidRDefault="001F3F66" w:rsidP="001F3F6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 xml:space="preserve">Structural or semantic recommendations </w:t>
      </w:r>
    </w:p>
    <w:p w14:paraId="6A5594A6" w14:textId="77777777" w:rsidR="001F3F66" w:rsidRPr="001F3F66" w:rsidRDefault="001F3F66" w:rsidP="001F3F6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 xml:space="preserve">Potential false positives from automated testing </w:t>
      </w:r>
    </w:p>
    <w:p w14:paraId="7034A6FA" w14:textId="77777777" w:rsidR="001F3F66" w:rsidRPr="001F3F66" w:rsidRDefault="001F3F66" w:rsidP="001F3F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>These issues do not necessarily represent WCAG violations.</w:t>
      </w:r>
    </w:p>
    <w:p w14:paraId="2EF6BCA2" w14:textId="77777777" w:rsidR="001F3F66" w:rsidRPr="001F3F66" w:rsidRDefault="00E42979" w:rsidP="001F3F6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1E37446B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AAF5769" w14:textId="77777777" w:rsidR="001F3F66" w:rsidRPr="001F3F66" w:rsidRDefault="001F3F66" w:rsidP="001F3F6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F3F6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2. Recommendations</w:t>
      </w:r>
    </w:p>
    <w:p w14:paraId="43B938B4" w14:textId="77777777" w:rsidR="001F3F66" w:rsidRPr="001F3F66" w:rsidRDefault="001F3F66" w:rsidP="001F3F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>Some findings are classified as recommendations, which are best practice improvements rather than compliance failures. These may include:</w:t>
      </w:r>
    </w:p>
    <w:p w14:paraId="33C117E6" w14:textId="77777777" w:rsidR="001F3F66" w:rsidRPr="001F3F66" w:rsidRDefault="001F3F66" w:rsidP="001F3F6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 xml:space="preserve">Additional ARIA attributes </w:t>
      </w:r>
    </w:p>
    <w:p w14:paraId="11BEA97A" w14:textId="77777777" w:rsidR="001F3F66" w:rsidRPr="001F3F66" w:rsidRDefault="001F3F66" w:rsidP="001F3F6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lastRenderedPageBreak/>
        <w:t xml:space="preserve">Enhanced descriptive link text </w:t>
      </w:r>
    </w:p>
    <w:p w14:paraId="5A785568" w14:textId="77777777" w:rsidR="001F3F66" w:rsidRPr="001F3F66" w:rsidRDefault="001F3F66" w:rsidP="001F3F6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 xml:space="preserve">Minor improvements to form labelling or structure </w:t>
      </w:r>
    </w:p>
    <w:p w14:paraId="55715770" w14:textId="77777777" w:rsidR="001F3F66" w:rsidRPr="001F3F66" w:rsidRDefault="001F3F66" w:rsidP="001F3F6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 xml:space="preserve">Visual contrast or layout refinements beyond minimum requirements </w:t>
      </w:r>
    </w:p>
    <w:p w14:paraId="783449A9" w14:textId="77777777" w:rsidR="001F3F66" w:rsidRPr="001F3F66" w:rsidRDefault="001F3F66" w:rsidP="001F3F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>We will continue to review and implement improvements where appropriate.</w:t>
      </w:r>
    </w:p>
    <w:p w14:paraId="08FAE0C5" w14:textId="77777777" w:rsidR="001F3F66" w:rsidRPr="001F3F66" w:rsidRDefault="00E42979" w:rsidP="001F3F6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287170DF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B8D8929" w14:textId="77777777" w:rsidR="001F3F66" w:rsidRPr="001F3F66" w:rsidRDefault="001F3F66" w:rsidP="001F3F6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F3F6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Compliance status</w:t>
      </w:r>
    </w:p>
    <w:p w14:paraId="1FD3A816" w14:textId="77777777" w:rsidR="001F3F66" w:rsidRPr="001F3F66" w:rsidRDefault="001F3F66" w:rsidP="001F3F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>This website is considered to be partially compliant with WCAG 2.2 level A and AA due to the remaining “Needs review” and “Recommendations” items identified in automated testing.</w:t>
      </w:r>
    </w:p>
    <w:p w14:paraId="15E424B1" w14:textId="77777777" w:rsidR="001F3F66" w:rsidRPr="001F3F66" w:rsidRDefault="001F3F66" w:rsidP="001F3F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>No known critical accessibility barriers remain that would prevent users from accessing core content or functionality.</w:t>
      </w:r>
    </w:p>
    <w:p w14:paraId="6C6065D3" w14:textId="77777777" w:rsidR="001F3F66" w:rsidRPr="001F3F66" w:rsidRDefault="00E42979" w:rsidP="001F3F6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16895C5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92F5373" w14:textId="77777777" w:rsidR="001F3F66" w:rsidRPr="001F3F66" w:rsidRDefault="001F3F66" w:rsidP="001F3F6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F3F6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Ongoing improvements</w:t>
      </w:r>
    </w:p>
    <w:p w14:paraId="37A15019" w14:textId="77777777" w:rsidR="001F3F66" w:rsidRPr="001F3F66" w:rsidRDefault="001F3F66" w:rsidP="001F3F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>We are committed to continuous improvement of accessibility across the website. Regular audits and updates are carried out to maintain and improve compliance with WCAG 2.2 A and AA standards.</w:t>
      </w:r>
    </w:p>
    <w:p w14:paraId="428AA972" w14:textId="77777777" w:rsidR="001F3F66" w:rsidRPr="001F3F66" w:rsidRDefault="00E42979" w:rsidP="001F3F6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099B3EA2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C935680" w14:textId="77777777" w:rsidR="001F3F66" w:rsidRPr="001F3F66" w:rsidRDefault="001F3F66" w:rsidP="001F3F6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F3F6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Feedback and contact</w:t>
      </w:r>
    </w:p>
    <w:p w14:paraId="1B6A4F68" w14:textId="77777777" w:rsidR="001F3F66" w:rsidRPr="001F3F66" w:rsidRDefault="001F3F66" w:rsidP="001F3F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>If you experience any accessibility issues or need information in an alternative format, please contact:</w:t>
      </w:r>
    </w:p>
    <w:p w14:paraId="587519A1" w14:textId="57DEDA5D" w:rsidR="001F3F66" w:rsidRDefault="001C6B13" w:rsidP="001F3F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hyperlink r:id="rId5" w:history="1">
        <w:r w:rsidRPr="00D83536">
          <w:rPr>
            <w:rStyle w:val="Hyperlink"/>
            <w:rFonts w:ascii="Times New Roman" w:eastAsia="Times New Roman" w:hAnsi="Times New Roman" w:cs="Times New Roman"/>
            <w:lang w:eastAsia="en-GB"/>
          </w:rPr>
          <w:t>clerk@stottesdon-pc.gov.uk</w:t>
        </w:r>
      </w:hyperlink>
    </w:p>
    <w:p w14:paraId="2FBB2DCE" w14:textId="0440DF49" w:rsidR="001C6B13" w:rsidRPr="001F3F66" w:rsidRDefault="001C6B13" w:rsidP="001F3F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01746 718453</w:t>
      </w:r>
    </w:p>
    <w:p w14:paraId="1F650EF4" w14:textId="77777777" w:rsidR="001F3F66" w:rsidRPr="001F3F66" w:rsidRDefault="001F3F66" w:rsidP="001F3F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>We aim to respond to accessibility requests in a timely manner.</w:t>
      </w:r>
    </w:p>
    <w:p w14:paraId="5E35087D" w14:textId="77777777" w:rsidR="000B2580" w:rsidRDefault="000B2580"/>
    <w:sectPr w:rsidR="000B2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D3F48"/>
    <w:multiLevelType w:val="multilevel"/>
    <w:tmpl w:val="CC60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3E1FBF"/>
    <w:multiLevelType w:val="multilevel"/>
    <w:tmpl w:val="126C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D97591"/>
    <w:multiLevelType w:val="multilevel"/>
    <w:tmpl w:val="1246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1281082">
    <w:abstractNumId w:val="2"/>
  </w:num>
  <w:num w:numId="2" w16cid:durableId="1452282458">
    <w:abstractNumId w:val="0"/>
  </w:num>
  <w:num w:numId="3" w16cid:durableId="910626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66"/>
    <w:rsid w:val="000A5E77"/>
    <w:rsid w:val="000B2580"/>
    <w:rsid w:val="001C6B13"/>
    <w:rsid w:val="001F3F66"/>
    <w:rsid w:val="00284F61"/>
    <w:rsid w:val="0035719E"/>
    <w:rsid w:val="003C6E12"/>
    <w:rsid w:val="006F28A8"/>
    <w:rsid w:val="007D3291"/>
    <w:rsid w:val="00AA22CF"/>
    <w:rsid w:val="00AD1520"/>
    <w:rsid w:val="00D45F52"/>
    <w:rsid w:val="00DE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AEF90"/>
  <w15:chartTrackingRefBased/>
  <w15:docId w15:val="{816DD504-997F-BB43-A499-B5EA59CF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3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3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F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F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F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F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F3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F3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F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F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F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F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F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F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F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F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F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F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F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F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F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F6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F3F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1C6B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stottesdon-pc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Collinge</dc:creator>
  <cp:keywords/>
  <dc:description/>
  <cp:lastModifiedBy>Freda Morris</cp:lastModifiedBy>
  <cp:revision>2</cp:revision>
  <dcterms:created xsi:type="dcterms:W3CDTF">2026-06-10T09:38:00Z</dcterms:created>
  <dcterms:modified xsi:type="dcterms:W3CDTF">2026-06-10T09:38:00Z</dcterms:modified>
</cp:coreProperties>
</file>